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941AF1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AF1" w:rsidRDefault="00941AF1">
            <w:pPr>
              <w:ind w:firstLine="300"/>
              <w:jc w:val="right"/>
              <w:divId w:val="1479805763"/>
              <w:rPr>
                <w:color w:val="000000"/>
              </w:rPr>
            </w:pPr>
            <w:r>
              <w:rPr>
                <w:color w:val="000000"/>
              </w:rPr>
              <w:t>ПРИЛОЖЕНИЕ 1</w:t>
            </w:r>
            <w:r w:rsidR="00145905">
              <w:rPr>
                <w:color w:val="000000"/>
              </w:rPr>
              <w:t>0</w:t>
            </w:r>
          </w:p>
          <w:p w:rsidR="00941AF1" w:rsidRDefault="00941AF1">
            <w:pPr>
              <w:spacing w:line="1" w:lineRule="auto"/>
            </w:pPr>
          </w:p>
        </w:tc>
      </w:tr>
    </w:tbl>
    <w:p w:rsidR="00941AF1" w:rsidRDefault="00E26142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941AF1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AF1" w:rsidRDefault="00941AF1">
            <w:pPr>
              <w:ind w:firstLine="300"/>
              <w:jc w:val="right"/>
              <w:divId w:val="626009129"/>
              <w:rPr>
                <w:color w:val="000000"/>
              </w:rPr>
            </w:pPr>
            <w:bookmarkStart w:id="0" w:name="__bookmark_4"/>
            <w:bookmarkEnd w:id="0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2025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941AF1" w:rsidRDefault="00941AF1">
            <w:pPr>
              <w:spacing w:line="1" w:lineRule="auto"/>
            </w:pPr>
          </w:p>
        </w:tc>
      </w:tr>
    </w:tbl>
    <w:p w:rsidR="00941AF1" w:rsidRDefault="00941AF1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941AF1" w:rsidRPr="00145905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AF1" w:rsidRPr="00E26142" w:rsidRDefault="00941AF1">
            <w:pPr>
              <w:ind w:firstLine="300"/>
              <w:jc w:val="right"/>
              <w:divId w:val="916867990"/>
              <w:rPr>
                <w:color w:val="000000"/>
                <w:lang w:val="ru-RU"/>
              </w:rPr>
            </w:pPr>
            <w:bookmarkStart w:id="1" w:name="__bookmark_5"/>
            <w:bookmarkEnd w:id="1"/>
            <w:r w:rsidRPr="00E26142">
              <w:rPr>
                <w:color w:val="000000"/>
                <w:lang w:val="ru-RU"/>
              </w:rPr>
              <w:t>и на плановый период 2026 и 2027 годов"</w:t>
            </w:r>
          </w:p>
          <w:p w:rsidR="00941AF1" w:rsidRPr="00E26142" w:rsidRDefault="00941AF1">
            <w:pPr>
              <w:spacing w:line="1" w:lineRule="auto"/>
              <w:rPr>
                <w:lang w:val="ru-RU"/>
              </w:rPr>
            </w:pPr>
          </w:p>
        </w:tc>
      </w:tr>
    </w:tbl>
    <w:p w:rsidR="00941AF1" w:rsidRDefault="00941AF1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941AF1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AF1" w:rsidRDefault="00941AF1">
            <w:pPr>
              <w:ind w:firstLine="300"/>
              <w:jc w:val="right"/>
              <w:divId w:val="469833342"/>
              <w:rPr>
                <w:color w:val="000000"/>
              </w:rPr>
            </w:pPr>
            <w:bookmarkStart w:id="2" w:name="__bookmark_6"/>
            <w:bookmarkEnd w:id="2"/>
            <w:proofErr w:type="spellStart"/>
            <w:r>
              <w:rPr>
                <w:color w:val="000000"/>
              </w:rPr>
              <w:t>Таблица</w:t>
            </w:r>
            <w:proofErr w:type="spellEnd"/>
            <w:r>
              <w:rPr>
                <w:color w:val="000000"/>
              </w:rPr>
              <w:t xml:space="preserve"> </w:t>
            </w:r>
            <w:r w:rsidR="00145905">
              <w:rPr>
                <w:color w:val="000000"/>
              </w:rPr>
              <w:t>7</w:t>
            </w:r>
          </w:p>
          <w:p w:rsidR="00941AF1" w:rsidRDefault="00941AF1">
            <w:pPr>
              <w:spacing w:line="1" w:lineRule="auto"/>
            </w:pPr>
          </w:p>
        </w:tc>
      </w:tr>
    </w:tbl>
    <w:p w:rsidR="00941AF1" w:rsidRDefault="00E26142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941AF1" w:rsidRPr="00AE23C4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AF1" w:rsidRPr="00E26142" w:rsidRDefault="00941AF1">
            <w:pPr>
              <w:ind w:firstLine="300"/>
              <w:jc w:val="center"/>
              <w:divId w:val="865141708"/>
              <w:rPr>
                <w:b/>
                <w:bCs/>
                <w:color w:val="000000"/>
                <w:lang w:val="ru-RU"/>
              </w:rPr>
            </w:pPr>
            <w:bookmarkStart w:id="3" w:name="__bookmark_7"/>
            <w:bookmarkEnd w:id="3"/>
            <w:r w:rsidRPr="00E26142">
              <w:rPr>
                <w:b/>
                <w:bCs/>
                <w:color w:val="000000"/>
                <w:lang w:val="ru-RU"/>
              </w:rPr>
              <w:t>РАСПРЕДЕЛЕНИЕ СУБСИДИЙ, ПЕРЕДАВАЕМЫХ БЮДЖЕТАМ МУНИЦИПАЛЬНЫХ РАЙОНОВ (МУНИЦИПАЛЬНЫХ ОКРУГОВ, ГОРОДСКИХ ОКРУГОВ) НА 2025 ГОД И НА ПЛАНОВЫЙ ПЕРИОД 2026</w:t>
            </w:r>
            <w:proofErr w:type="gramStart"/>
            <w:r w:rsidRPr="00E26142">
              <w:rPr>
                <w:b/>
                <w:bCs/>
                <w:color w:val="000000"/>
                <w:lang w:val="ru-RU"/>
              </w:rPr>
              <w:t xml:space="preserve"> И</w:t>
            </w:r>
            <w:proofErr w:type="gramEnd"/>
            <w:r w:rsidRPr="00E26142">
              <w:rPr>
                <w:b/>
                <w:bCs/>
                <w:color w:val="000000"/>
                <w:lang w:val="ru-RU"/>
              </w:rPr>
              <w:t xml:space="preserve"> 2027 ГОДОВ НА РЕАЛИЗАЦИЮ МЕРОПРИЯТИЙ ПО МОДЕРНИЗАЦИИ ШКОЛЬНЫХ СИСТЕМ ОБРАЗОВАНИЯ</w:t>
            </w:r>
          </w:p>
          <w:p w:rsidR="00941AF1" w:rsidRPr="00E26142" w:rsidRDefault="00941AF1">
            <w:pPr>
              <w:spacing w:line="1" w:lineRule="auto"/>
              <w:rPr>
                <w:lang w:val="ru-RU"/>
              </w:rPr>
            </w:pPr>
          </w:p>
        </w:tc>
      </w:tr>
    </w:tbl>
    <w:p w:rsidR="00941AF1" w:rsidRDefault="00E26142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941AF1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1AF1" w:rsidRDefault="00E26142">
            <w:pPr>
              <w:jc w:val="center"/>
              <w:rPr>
                <w:b/>
                <w:bCs/>
                <w:color w:val="000000"/>
              </w:rPr>
            </w:pPr>
            <w:bookmarkStart w:id="4" w:name="__bookmark_8"/>
            <w:bookmarkEnd w:id="4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муниципальных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образований</w:t>
            </w:r>
            <w:proofErr w:type="spellEnd"/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1AF1" w:rsidRDefault="00E26142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941AF1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1AF1" w:rsidRDefault="00941AF1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941AF1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41AF1" w:rsidRDefault="00941AF1">
                  <w:pPr>
                    <w:jc w:val="center"/>
                    <w:divId w:val="2124571845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941AF1" w:rsidRDefault="00941AF1">
                  <w:pPr>
                    <w:spacing w:line="1" w:lineRule="auto"/>
                  </w:pPr>
                </w:p>
              </w:tc>
            </w:tr>
          </w:tbl>
          <w:p w:rsidR="00941AF1" w:rsidRDefault="00941AF1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1AF1" w:rsidRDefault="00941AF1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941AF1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41AF1" w:rsidRDefault="00941AF1">
                  <w:pPr>
                    <w:jc w:val="center"/>
                    <w:divId w:val="1624849713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941AF1" w:rsidRDefault="00941AF1">
                  <w:pPr>
                    <w:spacing w:line="1" w:lineRule="auto"/>
                  </w:pPr>
                </w:p>
              </w:tc>
            </w:tr>
          </w:tbl>
          <w:p w:rsidR="00941AF1" w:rsidRDefault="00941AF1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1AF1" w:rsidRDefault="00941AF1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941AF1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41AF1" w:rsidRDefault="00941AF1">
                  <w:pPr>
                    <w:jc w:val="center"/>
                    <w:divId w:val="493685536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2027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941AF1" w:rsidRDefault="00941AF1">
                  <w:pPr>
                    <w:spacing w:line="1" w:lineRule="auto"/>
                  </w:pPr>
                </w:p>
              </w:tc>
            </w:tr>
          </w:tbl>
          <w:p w:rsidR="00941AF1" w:rsidRDefault="00941AF1">
            <w:pPr>
              <w:spacing w:line="1" w:lineRule="auto"/>
            </w:pPr>
          </w:p>
        </w:tc>
      </w:tr>
      <w:bookmarkStart w:id="5" w:name="_TocНераспределенные_средства"/>
      <w:bookmarkEnd w:id="5"/>
      <w:tr w:rsidR="00941AF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41AF1" w:rsidRDefault="00BD517E">
            <w:pPr>
              <w:rPr>
                <w:vanish/>
              </w:rPr>
            </w:pPr>
            <w:r>
              <w:fldChar w:fldCharType="begin"/>
            </w:r>
            <w:r w:rsidR="00E26142">
              <w:instrText>TC "Нераспределенные средства" \f C \l "1"</w:instrText>
            </w:r>
            <w:r>
              <w:fldChar w:fldCharType="end"/>
            </w:r>
          </w:p>
          <w:bookmarkStart w:id="6" w:name="_Toc1"/>
          <w:bookmarkEnd w:id="6"/>
          <w:p w:rsidR="00941AF1" w:rsidRDefault="00BD517E">
            <w:pPr>
              <w:rPr>
                <w:vanish/>
              </w:rPr>
            </w:pPr>
            <w:r>
              <w:fldChar w:fldCharType="begin"/>
            </w:r>
            <w:r w:rsidR="00E26142">
              <w:instrText>TC "1" \f C \l "1"</w:instrText>
            </w:r>
            <w:r>
              <w:fldChar w:fldCharType="end"/>
            </w:r>
          </w:p>
          <w:p w:rsidR="00941AF1" w:rsidRDefault="00E2614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41AF1" w:rsidRDefault="00941AF1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941AF1" w:rsidRDefault="00941AF1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941AF1" w:rsidRDefault="00941AF1">
            <w:pPr>
              <w:spacing w:line="1" w:lineRule="auto"/>
              <w:jc w:val="right"/>
            </w:pPr>
          </w:p>
        </w:tc>
      </w:tr>
      <w:bookmarkStart w:id="7" w:name="_TocГородской_округ_город_Буй"/>
      <w:bookmarkEnd w:id="7"/>
      <w:tr w:rsidR="00941AF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1AF1" w:rsidRDefault="00BD517E">
            <w:pPr>
              <w:rPr>
                <w:vanish/>
              </w:rPr>
            </w:pPr>
            <w:r>
              <w:fldChar w:fldCharType="begin"/>
            </w:r>
            <w:r w:rsidR="00E26142">
              <w:instrText>TC "Городской округ город Буй" \f C \l "2"</w:instrText>
            </w:r>
            <w:r>
              <w:fldChar w:fldCharType="end"/>
            </w:r>
          </w:p>
          <w:p w:rsidR="00941AF1" w:rsidRDefault="00E2614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Буй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1AF1" w:rsidRDefault="00E2614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120 017,443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1AF1" w:rsidRDefault="00941AF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1AF1" w:rsidRDefault="00941AF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" w:name="_TocГородской_округ_город_Волгореченск"/>
      <w:bookmarkEnd w:id="8"/>
      <w:tr w:rsidR="00941AF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1AF1" w:rsidRDefault="00BD517E">
            <w:pPr>
              <w:rPr>
                <w:vanish/>
              </w:rPr>
            </w:pPr>
            <w:r>
              <w:fldChar w:fldCharType="begin"/>
            </w:r>
            <w:r w:rsidR="00E26142">
              <w:instrText>TC "Городской округ город Волгореченск" \f C \l "2"</w:instrText>
            </w:r>
            <w:r>
              <w:fldChar w:fldCharType="end"/>
            </w:r>
          </w:p>
          <w:p w:rsidR="00941AF1" w:rsidRDefault="00E2614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Волгореченск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1AF1" w:rsidRDefault="00E2614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56 877,889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1AF1" w:rsidRDefault="00941AF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1AF1" w:rsidRDefault="00941AF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9" w:name="_TocГородской_округ_город_Кострома"/>
      <w:bookmarkEnd w:id="9"/>
      <w:tr w:rsidR="00941AF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1AF1" w:rsidRDefault="00BD517E">
            <w:pPr>
              <w:rPr>
                <w:vanish/>
              </w:rPr>
            </w:pPr>
            <w:r>
              <w:fldChar w:fldCharType="begin"/>
            </w:r>
            <w:r w:rsidR="00E26142">
              <w:instrText>TC "Городской округ город Кострома" \f C \l "2"</w:instrText>
            </w:r>
            <w:r>
              <w:fldChar w:fldCharType="end"/>
            </w:r>
          </w:p>
          <w:p w:rsidR="00941AF1" w:rsidRDefault="00E2614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Кострома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1AF1" w:rsidRDefault="00E2614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131 440,461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1AF1" w:rsidRDefault="00E2614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21 337,700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1AF1" w:rsidRDefault="00941AF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0" w:name="_TocГородской_округ_город_Шарья"/>
      <w:bookmarkEnd w:id="10"/>
      <w:tr w:rsidR="00941AF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1AF1" w:rsidRDefault="00BD517E">
            <w:pPr>
              <w:rPr>
                <w:vanish/>
              </w:rPr>
            </w:pPr>
            <w:r>
              <w:fldChar w:fldCharType="begin"/>
            </w:r>
            <w:r w:rsidR="00E26142">
              <w:instrText>TC "Городской округ город Шарья" \f C \l "2"</w:instrText>
            </w:r>
            <w:r>
              <w:fldChar w:fldCharType="end"/>
            </w:r>
          </w:p>
          <w:p w:rsidR="00941AF1" w:rsidRDefault="00E2614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Шарья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1AF1" w:rsidRDefault="00E2614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119 840,391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1AF1" w:rsidRDefault="00941AF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1AF1" w:rsidRDefault="00941AF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1" w:name="_Toc2"/>
      <w:bookmarkEnd w:id="11"/>
      <w:tr w:rsidR="00941AF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41AF1" w:rsidRDefault="00BD517E">
            <w:pPr>
              <w:rPr>
                <w:vanish/>
              </w:rPr>
            </w:pPr>
            <w:r>
              <w:fldChar w:fldCharType="begin"/>
            </w:r>
            <w:r w:rsidR="00E26142">
              <w:instrText>TC "2" \f C \l "1"</w:instrText>
            </w:r>
            <w:r>
              <w:fldChar w:fldCharType="end"/>
            </w:r>
          </w:p>
          <w:p w:rsidR="00941AF1" w:rsidRDefault="00E2614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41AF1" w:rsidRDefault="00941AF1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941AF1" w:rsidRDefault="00941AF1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941AF1" w:rsidRDefault="00941AF1">
            <w:pPr>
              <w:spacing w:line="1" w:lineRule="auto"/>
              <w:jc w:val="right"/>
            </w:pPr>
          </w:p>
        </w:tc>
      </w:tr>
      <w:bookmarkStart w:id="12" w:name="_TocБуйский_муниципальный_район"/>
      <w:bookmarkEnd w:id="12"/>
      <w:tr w:rsidR="00941AF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1AF1" w:rsidRDefault="00BD517E">
            <w:pPr>
              <w:rPr>
                <w:vanish/>
              </w:rPr>
            </w:pPr>
            <w:r>
              <w:fldChar w:fldCharType="begin"/>
            </w:r>
            <w:r w:rsidR="00E26142">
              <w:instrText>TC "Буйский муниципальный район" \f C \l "2"</w:instrText>
            </w:r>
            <w:r>
              <w:fldChar w:fldCharType="end"/>
            </w:r>
          </w:p>
          <w:p w:rsidR="00941AF1" w:rsidRDefault="00E2614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1AF1" w:rsidRDefault="00E2614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129 748,667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1AF1" w:rsidRDefault="00941AF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1AF1" w:rsidRDefault="00941AF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3" w:name="_TocВохомский_муниципальный_район"/>
      <w:bookmarkEnd w:id="13"/>
      <w:tr w:rsidR="00941AF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1AF1" w:rsidRDefault="00BD517E">
            <w:pPr>
              <w:rPr>
                <w:vanish/>
              </w:rPr>
            </w:pPr>
            <w:r>
              <w:fldChar w:fldCharType="begin"/>
            </w:r>
            <w:r w:rsidR="00E26142">
              <w:instrText>TC "Вохомский муниципальный район" \f C \l "2"</w:instrText>
            </w:r>
            <w:r>
              <w:fldChar w:fldCharType="end"/>
            </w:r>
          </w:p>
          <w:p w:rsidR="00941AF1" w:rsidRDefault="00E2614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Вохомский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1AF1" w:rsidRDefault="00E2614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67 642,834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1AF1" w:rsidRDefault="00941AF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1AF1" w:rsidRDefault="00941AF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4" w:name="_TocКостромской_муниципальный_район"/>
      <w:bookmarkEnd w:id="14"/>
      <w:tr w:rsidR="00941AF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1AF1" w:rsidRDefault="00BD517E">
            <w:pPr>
              <w:rPr>
                <w:vanish/>
              </w:rPr>
            </w:pPr>
            <w:r>
              <w:fldChar w:fldCharType="begin"/>
            </w:r>
            <w:r w:rsidR="00E26142">
              <w:instrText>TC "Костромской муниципальный район" \f C \l "2"</w:instrText>
            </w:r>
            <w:r>
              <w:fldChar w:fldCharType="end"/>
            </w:r>
          </w:p>
          <w:p w:rsidR="00941AF1" w:rsidRDefault="00E2614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Костромской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1AF1" w:rsidRDefault="00E2614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39 057,667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1AF1" w:rsidRDefault="00941AF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1AF1" w:rsidRDefault="00941AF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5" w:name="_TocСудиславский_муниципальный_район"/>
      <w:bookmarkEnd w:id="15"/>
      <w:tr w:rsidR="00941AF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1AF1" w:rsidRDefault="00BD517E">
            <w:pPr>
              <w:rPr>
                <w:vanish/>
              </w:rPr>
            </w:pPr>
            <w:r>
              <w:fldChar w:fldCharType="begin"/>
            </w:r>
            <w:r w:rsidR="00E26142">
              <w:instrText>TC "Судиславский муниципальный район" \f C \l "2"</w:instrText>
            </w:r>
            <w:r>
              <w:fldChar w:fldCharType="end"/>
            </w:r>
          </w:p>
          <w:p w:rsidR="00941AF1" w:rsidRDefault="00E2614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1AF1" w:rsidRDefault="00E2614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27 923,667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1AF1" w:rsidRDefault="00941AF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1AF1" w:rsidRDefault="00941AF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6" w:name="_Toc3"/>
      <w:bookmarkEnd w:id="16"/>
      <w:tr w:rsidR="00941AF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41AF1" w:rsidRDefault="00BD517E">
            <w:pPr>
              <w:rPr>
                <w:vanish/>
              </w:rPr>
            </w:pPr>
            <w:r>
              <w:fldChar w:fldCharType="begin"/>
            </w:r>
            <w:r w:rsidR="00E26142">
              <w:instrText>TC "3" \f C \l "1"</w:instrText>
            </w:r>
            <w:r>
              <w:fldChar w:fldCharType="end"/>
            </w:r>
          </w:p>
          <w:p w:rsidR="00941AF1" w:rsidRDefault="00E2614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41AF1" w:rsidRDefault="00941AF1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941AF1" w:rsidRDefault="00941AF1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941AF1" w:rsidRDefault="00941AF1">
            <w:pPr>
              <w:spacing w:line="1" w:lineRule="auto"/>
              <w:jc w:val="right"/>
            </w:pPr>
          </w:p>
        </w:tc>
      </w:tr>
      <w:bookmarkStart w:id="17" w:name="_TocНейский_муниципальный_округ"/>
      <w:bookmarkEnd w:id="17"/>
      <w:tr w:rsidR="00941AF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1AF1" w:rsidRDefault="00BD517E">
            <w:pPr>
              <w:rPr>
                <w:vanish/>
              </w:rPr>
            </w:pPr>
            <w:r>
              <w:fldChar w:fldCharType="begin"/>
            </w:r>
            <w:r w:rsidR="00E26142">
              <w:instrText>TC "Нейский муниципальный округ" \f C \l "2"</w:instrText>
            </w:r>
            <w:r>
              <w:fldChar w:fldCharType="end"/>
            </w:r>
          </w:p>
          <w:p w:rsidR="00941AF1" w:rsidRDefault="00E2614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1AF1" w:rsidRDefault="00E2614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42 496,556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1AF1" w:rsidRDefault="00941AF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1AF1" w:rsidRDefault="00941AF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8" w:name="_TocПоназыревский_муниципальный_округ"/>
      <w:bookmarkEnd w:id="18"/>
      <w:tr w:rsidR="00941AF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1AF1" w:rsidRDefault="00BD517E">
            <w:pPr>
              <w:rPr>
                <w:vanish/>
              </w:rPr>
            </w:pPr>
            <w:r>
              <w:fldChar w:fldCharType="begin"/>
            </w:r>
            <w:r w:rsidR="00E26142">
              <w:instrText>TC "Поназыревский муниципальный округ" \f C \l "2"</w:instrText>
            </w:r>
            <w:r>
              <w:fldChar w:fldCharType="end"/>
            </w:r>
          </w:p>
          <w:p w:rsidR="00941AF1" w:rsidRDefault="00E2614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1AF1" w:rsidRDefault="00E2614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72 475,822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1AF1" w:rsidRDefault="00941AF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1AF1" w:rsidRDefault="00941AF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9" w:name="_TocПыщугский_муниципальный_округ"/>
      <w:bookmarkEnd w:id="19"/>
      <w:tr w:rsidR="00941AF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1AF1" w:rsidRDefault="00BD517E">
            <w:pPr>
              <w:rPr>
                <w:vanish/>
              </w:rPr>
            </w:pPr>
            <w:r>
              <w:fldChar w:fldCharType="begin"/>
            </w:r>
            <w:r w:rsidR="00E26142">
              <w:instrText>TC "Пыщугский муниципальный округ" \f C \l "2"</w:instrText>
            </w:r>
            <w:r>
              <w:fldChar w:fldCharType="end"/>
            </w:r>
          </w:p>
          <w:p w:rsidR="00941AF1" w:rsidRDefault="00E2614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1AF1" w:rsidRDefault="00E2614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33 333,945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1AF1" w:rsidRDefault="00941AF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1AF1" w:rsidRDefault="00941AF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0" w:name="_TocОстровский_муниципальный_округ"/>
      <w:bookmarkEnd w:id="20"/>
      <w:tr w:rsidR="00941AF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1AF1" w:rsidRDefault="00BD517E">
            <w:pPr>
              <w:rPr>
                <w:vanish/>
              </w:rPr>
            </w:pPr>
            <w:r>
              <w:fldChar w:fldCharType="begin"/>
            </w:r>
            <w:r w:rsidR="00E26142">
              <w:instrText>TC "Островский муниципальный округ" \f C \l "2"</w:instrText>
            </w:r>
            <w:r>
              <w:fldChar w:fldCharType="end"/>
            </w:r>
          </w:p>
          <w:p w:rsidR="00941AF1" w:rsidRDefault="00E2614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Островский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1AF1" w:rsidRDefault="00E2614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18 625,458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1AF1" w:rsidRDefault="00941AF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1AF1" w:rsidRDefault="00941AF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941AF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41AF1" w:rsidRDefault="00E26142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Итого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41AF1" w:rsidRDefault="00E2614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859 480,800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941AF1" w:rsidRDefault="00E2614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21 337,700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941AF1" w:rsidRDefault="00941A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41AF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41AF1" w:rsidRDefault="00E2614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Нераспределенные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средства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41AF1" w:rsidRDefault="00941AF1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941AF1" w:rsidRDefault="00941AF1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941AF1" w:rsidRDefault="00E2614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21 337,700</w:t>
            </w:r>
          </w:p>
        </w:tc>
      </w:tr>
      <w:tr w:rsidR="00941AF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41AF1" w:rsidRDefault="00E26142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41AF1" w:rsidRDefault="00E2614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859 480,800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941AF1" w:rsidRDefault="00E2614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21 337,700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941AF1" w:rsidRDefault="00E2614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21 337,700</w:t>
            </w:r>
          </w:p>
        </w:tc>
      </w:tr>
    </w:tbl>
    <w:p w:rsidR="009F1B23" w:rsidRDefault="009F1B23"/>
    <w:sectPr w:rsidR="009F1B23" w:rsidSect="00AE23C4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257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1AF1" w:rsidRDefault="00941AF1" w:rsidP="00941AF1">
      <w:r>
        <w:separator/>
      </w:r>
    </w:p>
  </w:endnote>
  <w:endnote w:type="continuationSeparator" w:id="1">
    <w:p w:rsidR="00941AF1" w:rsidRDefault="00941AF1" w:rsidP="00941A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941AF1">
      <w:trPr>
        <w:trHeight w:val="566"/>
      </w:trPr>
      <w:tc>
        <w:tcPr>
          <w:tcW w:w="10421" w:type="dxa"/>
        </w:tcPr>
        <w:p w:rsidR="00941AF1" w:rsidRDefault="00BD517E">
          <w:pPr>
            <w:jc w:val="right"/>
            <w:rPr>
              <w:color w:val="000000"/>
            </w:rPr>
          </w:pPr>
          <w:r>
            <w:fldChar w:fldCharType="begin"/>
          </w:r>
          <w:r w:rsidR="00E26142">
            <w:rPr>
              <w:color w:val="000000"/>
            </w:rPr>
            <w:instrText>PAGE</w:instrText>
          </w:r>
          <w:r>
            <w:fldChar w:fldCharType="separate"/>
          </w:r>
          <w:r w:rsidR="00AE23C4">
            <w:rPr>
              <w:noProof/>
              <w:color w:val="000000"/>
            </w:rPr>
            <w:t>257</w:t>
          </w:r>
          <w:r>
            <w:fldChar w:fldCharType="end"/>
          </w:r>
        </w:p>
        <w:p w:rsidR="00941AF1" w:rsidRDefault="00941AF1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1AF1" w:rsidRDefault="00941AF1" w:rsidP="00941AF1">
      <w:r>
        <w:separator/>
      </w:r>
    </w:p>
  </w:footnote>
  <w:footnote w:type="continuationSeparator" w:id="1">
    <w:p w:rsidR="00941AF1" w:rsidRDefault="00941AF1" w:rsidP="00941A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941AF1">
      <w:tc>
        <w:tcPr>
          <w:tcW w:w="10421" w:type="dxa"/>
        </w:tcPr>
        <w:p w:rsidR="00941AF1" w:rsidRDefault="00941AF1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1AF1"/>
    <w:rsid w:val="00145905"/>
    <w:rsid w:val="00941AF1"/>
    <w:rsid w:val="009F1B23"/>
    <w:rsid w:val="00AE23C4"/>
    <w:rsid w:val="00BD517E"/>
    <w:rsid w:val="00E26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B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41AF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8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</Words>
  <Characters>1623</Characters>
  <Application>Microsoft Office Word</Application>
  <DocSecurity>0</DocSecurity>
  <Lines>13</Lines>
  <Paragraphs>3</Paragraphs>
  <ScaleCrop>false</ScaleCrop>
  <Company/>
  <LinksUpToDate>false</LinksUpToDate>
  <CharactersWithSpaces>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Суворова Татьяна Николаевна</dc:creator>
  <cp:lastModifiedBy>Горшкова Татьяна Борисовна</cp:lastModifiedBy>
  <cp:revision>4</cp:revision>
  <dcterms:created xsi:type="dcterms:W3CDTF">2024-10-10T07:11:00Z</dcterms:created>
  <dcterms:modified xsi:type="dcterms:W3CDTF">2024-10-11T12:10:00Z</dcterms:modified>
</cp:coreProperties>
</file>